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08C0" w14:textId="77777777" w:rsidR="007F0D06" w:rsidRPr="007F0D06" w:rsidRDefault="00087D65" w:rsidP="007F0D06">
      <w:pPr>
        <w:spacing w:before="5"/>
        <w:rPr>
          <w:rFonts w:eastAsia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7FC7EE" wp14:editId="3225C32A">
                <wp:simplePos x="0" y="0"/>
                <wp:positionH relativeFrom="page">
                  <wp:posOffset>1475740</wp:posOffset>
                </wp:positionH>
                <wp:positionV relativeFrom="page">
                  <wp:posOffset>874395</wp:posOffset>
                </wp:positionV>
                <wp:extent cx="5850255" cy="295275"/>
                <wp:effectExtent l="0" t="0" r="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A957FB" w14:textId="58317781" w:rsidR="007F0D06" w:rsidRPr="007F0D06" w:rsidRDefault="004931EC" w:rsidP="005E5EA2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Rooms are blocked from November </w:t>
                            </w:r>
                            <w:r w:rsidR="000578EB">
                              <w:rPr>
                                <w:b/>
                                <w:color w:val="595959" w:themeColor="text1" w:themeTint="A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 – November 1</w:t>
                            </w:r>
                            <w:r w:rsidR="000578EB">
                              <w:rPr>
                                <w:b/>
                                <w:color w:val="595959" w:themeColor="text1" w:themeTint="A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, 20</w:t>
                            </w:r>
                            <w:r w:rsidR="000578EB">
                              <w:rPr>
                                <w:b/>
                                <w:color w:val="595959" w:themeColor="text1" w:themeTint="A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C7EE" id="Rectangle 17" o:spid="_x0000_s1026" style="position:absolute;margin-left:116.2pt;margin-top:68.85pt;width:460.6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" fillcolor="#d8d8d8 [2732]" stroked="f">
                <v:textbox inset=",,,0">
                  <w:txbxContent>
                    <w:p w14:paraId="62A957FB" w14:textId="58317781" w:rsidR="007F0D06" w:rsidRPr="007F0D06" w:rsidRDefault="004931EC" w:rsidP="005E5EA2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 xml:space="preserve">Rooms are blocked from November </w:t>
                      </w:r>
                      <w:r w:rsidR="000578EB">
                        <w:rPr>
                          <w:b/>
                          <w:color w:val="595959" w:themeColor="text1" w:themeTint="A6"/>
                        </w:rPr>
                        <w:t>2</w:t>
                      </w:r>
                      <w:r>
                        <w:rPr>
                          <w:b/>
                          <w:color w:val="595959" w:themeColor="text1" w:themeTint="A6"/>
                        </w:rPr>
                        <w:t xml:space="preserve"> – November 1</w:t>
                      </w:r>
                      <w:r w:rsidR="000578EB">
                        <w:rPr>
                          <w:b/>
                          <w:color w:val="595959" w:themeColor="text1" w:themeTint="A6"/>
                        </w:rPr>
                        <w:t>2</w:t>
                      </w:r>
                      <w:r>
                        <w:rPr>
                          <w:b/>
                          <w:color w:val="595959" w:themeColor="text1" w:themeTint="A6"/>
                        </w:rPr>
                        <w:t>, 20</w:t>
                      </w:r>
                      <w:r w:rsidR="000578EB">
                        <w:rPr>
                          <w:b/>
                          <w:color w:val="595959" w:themeColor="text1" w:themeTint="A6"/>
                        </w:rPr>
                        <w:t>23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BCE398" wp14:editId="0274270C">
                <wp:simplePos x="0" y="0"/>
                <wp:positionH relativeFrom="column">
                  <wp:posOffset>556260</wp:posOffset>
                </wp:positionH>
                <wp:positionV relativeFrom="paragraph">
                  <wp:posOffset>-511810</wp:posOffset>
                </wp:positionV>
                <wp:extent cx="5995035" cy="409575"/>
                <wp:effectExtent l="0" t="0" r="571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03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EA66F" w14:textId="77777777" w:rsidR="007F0D06" w:rsidRPr="007F0D06" w:rsidRDefault="007F0D06" w:rsidP="007F0D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0D06">
                              <w:rPr>
                                <w:sz w:val="36"/>
                                <w:szCs w:val="36"/>
                              </w:rPr>
                              <w:t xml:space="preserve">Dance Academy of Loudoun Disney Trip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E398" id="Rectangle 15" o:spid="_x0000_s1027" style="position:absolute;margin-left:43.8pt;margin-top:-40.3pt;width:472.0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" fillcolor="#b8cce4 [1300]" stroked="f" strokeweight="2pt">
                <v:textbox>
                  <w:txbxContent>
                    <w:p w14:paraId="619EA66F" w14:textId="77777777" w:rsidR="007F0D06" w:rsidRPr="007F0D06" w:rsidRDefault="007F0D06" w:rsidP="007F0D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F0D06">
                        <w:rPr>
                          <w:sz w:val="36"/>
                          <w:szCs w:val="36"/>
                        </w:rPr>
                        <w:t xml:space="preserve">Dance Academy of Loudoun Disney Trip </w:t>
                      </w:r>
                    </w:p>
                  </w:txbxContent>
                </v:textbox>
              </v:rect>
            </w:pict>
          </mc:Fallback>
        </mc:AlternateContent>
      </w:r>
      <w:r w:rsidR="007F0D06" w:rsidRPr="007F0D06">
        <w:rPr>
          <w:rFonts w:eastAsia="Times New Roman" w:cs="Times New Roman"/>
          <w:noProof/>
          <w:sz w:val="7"/>
          <w:szCs w:val="7"/>
        </w:rPr>
        <w:drawing>
          <wp:anchor distT="0" distB="0" distL="114300" distR="114300" simplePos="0" relativeHeight="251664896" behindDoc="0" locked="0" layoutInCell="1" allowOverlap="1" wp14:anchorId="3D0AAF55" wp14:editId="5DF51DA8">
            <wp:simplePos x="0" y="0"/>
            <wp:positionH relativeFrom="column">
              <wp:posOffset>-427355</wp:posOffset>
            </wp:positionH>
            <wp:positionV relativeFrom="paragraph">
              <wp:posOffset>-624840</wp:posOffset>
            </wp:positionV>
            <wp:extent cx="1783080" cy="9874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E9168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66ED0C95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2F08AD1C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7AE5E41C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606CF750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4F589CB1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158009F8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6C0B3680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0536AA50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1D30826D" w14:textId="77777777" w:rsidR="007F0D06" w:rsidRPr="007F0D06" w:rsidRDefault="007F0D06" w:rsidP="007F0D06">
      <w:pPr>
        <w:spacing w:before="5"/>
        <w:rPr>
          <w:rFonts w:eastAsia="Times New Roman" w:cs="Times New Roman"/>
          <w:sz w:val="7"/>
          <w:szCs w:val="7"/>
        </w:rPr>
      </w:pPr>
    </w:p>
    <w:p w14:paraId="69084E63" w14:textId="77777777" w:rsidR="005B07A7" w:rsidRPr="005E5EA2" w:rsidRDefault="008C643A" w:rsidP="005E5EA2">
      <w:pPr>
        <w:spacing w:before="14"/>
        <w:ind w:left="115"/>
        <w:rPr>
          <w:rFonts w:eastAsia="Times New Roman" w:cs="Times New Roman"/>
          <w:sz w:val="40"/>
          <w:szCs w:val="40"/>
        </w:rPr>
      </w:pPr>
      <w:r w:rsidRPr="005E5EA2">
        <w:rPr>
          <w:w w:val="90"/>
          <w:sz w:val="40"/>
          <w:szCs w:val="40"/>
        </w:rPr>
        <w:t>Walt</w:t>
      </w:r>
      <w:r w:rsidRPr="005E5EA2">
        <w:rPr>
          <w:spacing w:val="-33"/>
          <w:w w:val="90"/>
          <w:sz w:val="40"/>
          <w:szCs w:val="40"/>
        </w:rPr>
        <w:t xml:space="preserve"> </w:t>
      </w:r>
      <w:r w:rsidRPr="005E5EA2">
        <w:rPr>
          <w:w w:val="90"/>
          <w:sz w:val="40"/>
          <w:szCs w:val="40"/>
        </w:rPr>
        <w:t>Disney</w:t>
      </w:r>
      <w:r w:rsidRPr="005E5EA2">
        <w:rPr>
          <w:spacing w:val="-33"/>
          <w:w w:val="90"/>
          <w:sz w:val="40"/>
          <w:szCs w:val="40"/>
        </w:rPr>
        <w:t xml:space="preserve"> </w:t>
      </w:r>
      <w:r w:rsidRPr="005E5EA2">
        <w:rPr>
          <w:w w:val="90"/>
          <w:sz w:val="40"/>
          <w:szCs w:val="40"/>
        </w:rPr>
        <w:t>World</w:t>
      </w:r>
      <w:r w:rsidRPr="005E5EA2">
        <w:rPr>
          <w:spacing w:val="-33"/>
          <w:w w:val="90"/>
          <w:sz w:val="40"/>
          <w:szCs w:val="40"/>
        </w:rPr>
        <w:t xml:space="preserve"> </w:t>
      </w:r>
      <w:r w:rsidRPr="005E5EA2">
        <w:rPr>
          <w:w w:val="90"/>
          <w:sz w:val="40"/>
          <w:szCs w:val="40"/>
        </w:rPr>
        <w:t>Resort</w:t>
      </w:r>
      <w:r w:rsidRPr="005E5EA2">
        <w:rPr>
          <w:spacing w:val="-32"/>
          <w:w w:val="90"/>
          <w:sz w:val="40"/>
          <w:szCs w:val="40"/>
        </w:rPr>
        <w:t xml:space="preserve"> </w:t>
      </w:r>
      <w:r w:rsidRPr="005E5EA2">
        <w:rPr>
          <w:w w:val="90"/>
          <w:sz w:val="40"/>
          <w:szCs w:val="40"/>
        </w:rPr>
        <w:t>Accommodations</w:t>
      </w:r>
    </w:p>
    <w:p w14:paraId="7EB40E0B" w14:textId="77777777" w:rsidR="005B07A7" w:rsidRPr="007F0D06" w:rsidRDefault="005B07A7">
      <w:pPr>
        <w:spacing w:before="1"/>
        <w:rPr>
          <w:rFonts w:eastAsia="Verdana" w:cs="Verdana"/>
          <w:i/>
          <w:sz w:val="10"/>
          <w:szCs w:val="10"/>
        </w:rPr>
      </w:pPr>
    </w:p>
    <w:p w14:paraId="5C8BB348" w14:textId="17749AB2" w:rsidR="007F0D06" w:rsidRPr="00623E34" w:rsidRDefault="007F0D06" w:rsidP="007F0D06">
      <w:pPr>
        <w:spacing w:line="280" w:lineRule="exact"/>
        <w:ind w:left="115"/>
        <w:rPr>
          <w:rFonts w:eastAsia="Verdana" w:cs="Verdana"/>
          <w:b/>
          <w:bCs/>
          <w:sz w:val="20"/>
          <w:szCs w:val="20"/>
        </w:rPr>
      </w:pPr>
      <w:r>
        <w:rPr>
          <w:rFonts w:eastAsia="Verdana" w:cs="Verdana"/>
          <w:sz w:val="20"/>
          <w:szCs w:val="20"/>
        </w:rPr>
        <w:t>The Dance Academy of</w:t>
      </w:r>
      <w:r w:rsidR="00091B5C">
        <w:rPr>
          <w:rFonts w:eastAsia="Verdana" w:cs="Verdana"/>
          <w:sz w:val="20"/>
          <w:szCs w:val="20"/>
        </w:rPr>
        <w:t xml:space="preserve"> Loudoun has </w:t>
      </w:r>
      <w:r w:rsidRPr="007F0D06">
        <w:rPr>
          <w:rFonts w:eastAsia="Verdana" w:cs="Verdana"/>
          <w:sz w:val="20"/>
          <w:szCs w:val="20"/>
        </w:rPr>
        <w:t xml:space="preserve">reserved a block of </w:t>
      </w:r>
      <w:r w:rsidR="00427C87">
        <w:rPr>
          <w:rFonts w:eastAsia="Verdana" w:cs="Verdana"/>
          <w:sz w:val="20"/>
          <w:szCs w:val="20"/>
        </w:rPr>
        <w:t xml:space="preserve">40 </w:t>
      </w:r>
      <w:r w:rsidRPr="007F0D06">
        <w:rPr>
          <w:rFonts w:eastAsia="Verdana" w:cs="Verdana"/>
          <w:sz w:val="20"/>
          <w:szCs w:val="20"/>
        </w:rPr>
        <w:t xml:space="preserve">rooms at </w:t>
      </w:r>
      <w:r w:rsidR="004931EC">
        <w:rPr>
          <w:rFonts w:eastAsia="Verdana" w:cs="Verdana"/>
          <w:sz w:val="20"/>
          <w:szCs w:val="20"/>
        </w:rPr>
        <w:t xml:space="preserve">Disney’s Port Orleans Riverside </w:t>
      </w:r>
      <w:r w:rsidR="00091B5C">
        <w:rPr>
          <w:rFonts w:eastAsia="Verdana" w:cs="Verdana"/>
          <w:sz w:val="20"/>
          <w:szCs w:val="20"/>
        </w:rPr>
        <w:t xml:space="preserve">at </w:t>
      </w:r>
      <w:r w:rsidRPr="007F0D06">
        <w:rPr>
          <w:rFonts w:eastAsia="Verdana" w:cs="Verdana"/>
          <w:sz w:val="20"/>
          <w:szCs w:val="20"/>
        </w:rPr>
        <w:t>Walt Disney World for the Disney Performing Arts Workshop</w:t>
      </w:r>
      <w:r w:rsidR="00091B5C">
        <w:rPr>
          <w:rFonts w:eastAsia="Verdana" w:cs="Verdana"/>
          <w:sz w:val="20"/>
          <w:szCs w:val="20"/>
        </w:rPr>
        <w:t>.</w:t>
      </w:r>
      <w:r w:rsidR="0056475A">
        <w:rPr>
          <w:rFonts w:eastAsia="Verdana" w:cs="Verdana"/>
          <w:sz w:val="20"/>
          <w:szCs w:val="20"/>
        </w:rPr>
        <w:t xml:space="preserve"> The rooms have been blocked for November </w:t>
      </w:r>
      <w:r w:rsidR="0065705E">
        <w:rPr>
          <w:rFonts w:eastAsia="Verdana" w:cs="Verdana"/>
          <w:sz w:val="20"/>
          <w:szCs w:val="20"/>
        </w:rPr>
        <w:t>2</w:t>
      </w:r>
      <w:r w:rsidR="0065705E" w:rsidRPr="0065705E">
        <w:rPr>
          <w:rFonts w:eastAsia="Verdana" w:cs="Verdana"/>
          <w:sz w:val="20"/>
          <w:szCs w:val="20"/>
          <w:vertAlign w:val="superscript"/>
        </w:rPr>
        <w:t>nd</w:t>
      </w:r>
      <w:r w:rsidR="0065705E">
        <w:rPr>
          <w:rFonts w:eastAsia="Verdana" w:cs="Verdana"/>
          <w:sz w:val="20"/>
          <w:szCs w:val="20"/>
        </w:rPr>
        <w:t xml:space="preserve"> </w:t>
      </w:r>
      <w:r w:rsidR="0056475A">
        <w:rPr>
          <w:rFonts w:eastAsia="Verdana" w:cs="Verdana"/>
          <w:sz w:val="20"/>
          <w:szCs w:val="20"/>
        </w:rPr>
        <w:t xml:space="preserve"> to November 1</w:t>
      </w:r>
      <w:r w:rsidR="0065705E">
        <w:rPr>
          <w:rFonts w:eastAsia="Verdana" w:cs="Verdana"/>
          <w:sz w:val="20"/>
          <w:szCs w:val="20"/>
        </w:rPr>
        <w:t>2</w:t>
      </w:r>
      <w:r w:rsidR="0056475A" w:rsidRPr="0056475A">
        <w:rPr>
          <w:rFonts w:eastAsia="Verdana" w:cs="Verdana"/>
          <w:sz w:val="20"/>
          <w:szCs w:val="20"/>
          <w:vertAlign w:val="superscript"/>
        </w:rPr>
        <w:t>h</w:t>
      </w:r>
      <w:r w:rsidR="0056475A">
        <w:rPr>
          <w:rFonts w:eastAsia="Verdana" w:cs="Verdana"/>
          <w:sz w:val="20"/>
          <w:szCs w:val="20"/>
        </w:rPr>
        <w:t xml:space="preserve"> to accommodate longer stays. </w:t>
      </w:r>
      <w:r w:rsidR="00427C87" w:rsidRPr="00623E34">
        <w:rPr>
          <w:rFonts w:eastAsia="Verdana" w:cs="Verdana"/>
          <w:b/>
          <w:bCs/>
          <w:sz w:val="20"/>
          <w:szCs w:val="20"/>
        </w:rPr>
        <w:t>40 rooms have been held which is the maximum allowed per group</w:t>
      </w:r>
      <w:r w:rsidR="003D3FC0" w:rsidRPr="00623E34">
        <w:rPr>
          <w:rFonts w:eastAsia="Verdana" w:cs="Verdana"/>
          <w:b/>
          <w:bCs/>
          <w:sz w:val="20"/>
          <w:szCs w:val="20"/>
        </w:rPr>
        <w:t xml:space="preserve"> and will be reserved on the first come, first serve basis. </w:t>
      </w:r>
    </w:p>
    <w:p w14:paraId="7669B196" w14:textId="77777777" w:rsidR="007F0D06" w:rsidRPr="007F0D06" w:rsidRDefault="007F0D06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</w:p>
    <w:p w14:paraId="4FCEBEED" w14:textId="61A2CDE8" w:rsidR="007F0D06" w:rsidRPr="007F0D06" w:rsidRDefault="00091B5C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  <w:r w:rsidRPr="00091B5C">
        <w:rPr>
          <w:rFonts w:eastAsia="Verdana" w:cs="Verdana"/>
          <w:b/>
          <w:sz w:val="20"/>
          <w:szCs w:val="20"/>
        </w:rPr>
        <w:t>Room Rate</w:t>
      </w:r>
      <w:r w:rsidR="007F0D06" w:rsidRPr="00091B5C">
        <w:rPr>
          <w:rFonts w:eastAsia="Verdana" w:cs="Verdana"/>
          <w:b/>
          <w:sz w:val="20"/>
          <w:szCs w:val="20"/>
        </w:rPr>
        <w:t>:</w:t>
      </w:r>
      <w:r w:rsidR="004931EC">
        <w:rPr>
          <w:rFonts w:eastAsia="Verdana" w:cs="Verdana"/>
          <w:sz w:val="20"/>
          <w:szCs w:val="20"/>
        </w:rPr>
        <w:t xml:space="preserve"> $2</w:t>
      </w:r>
      <w:r w:rsidR="00413977">
        <w:rPr>
          <w:rFonts w:eastAsia="Verdana" w:cs="Verdana"/>
          <w:sz w:val="20"/>
          <w:szCs w:val="20"/>
        </w:rPr>
        <w:t>90 p</w:t>
      </w:r>
      <w:r>
        <w:rPr>
          <w:rFonts w:eastAsia="Verdana" w:cs="Verdana"/>
          <w:sz w:val="20"/>
          <w:szCs w:val="20"/>
        </w:rPr>
        <w:t xml:space="preserve">er </w:t>
      </w:r>
      <w:r w:rsidR="007F0D06" w:rsidRPr="007F0D06">
        <w:rPr>
          <w:rFonts w:eastAsia="Verdana" w:cs="Verdana"/>
          <w:sz w:val="20"/>
          <w:szCs w:val="20"/>
        </w:rPr>
        <w:t>night</w:t>
      </w:r>
    </w:p>
    <w:p w14:paraId="497F789E" w14:textId="77777777" w:rsidR="007F0D06" w:rsidRPr="007F0D06" w:rsidRDefault="007F0D06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</w:p>
    <w:p w14:paraId="3A431C2B" w14:textId="77777777" w:rsidR="005E5EA2" w:rsidRPr="0056475A" w:rsidRDefault="004931EC" w:rsidP="005E5EA2">
      <w:pPr>
        <w:spacing w:line="280" w:lineRule="exact"/>
        <w:ind w:left="115"/>
        <w:rPr>
          <w:rFonts w:ascii="Cambria" w:eastAsia="Verdana" w:hAnsi="Cambria" w:cs="Verdana"/>
          <w:sz w:val="20"/>
          <w:szCs w:val="20"/>
        </w:rPr>
      </w:pPr>
      <w:r w:rsidRPr="0056475A">
        <w:rPr>
          <w:rFonts w:ascii="Cambria" w:eastAsia="Verdana" w:hAnsi="Cambria" w:cs="Verdana"/>
          <w:b/>
          <w:sz w:val="20"/>
          <w:szCs w:val="20"/>
        </w:rPr>
        <w:t>Overview of Port Orleans Riverside</w:t>
      </w:r>
      <w:r w:rsidR="005E5EA2" w:rsidRPr="0056475A">
        <w:rPr>
          <w:rFonts w:ascii="Cambria" w:eastAsia="Verdana" w:hAnsi="Cambria" w:cs="Verdana"/>
          <w:b/>
          <w:sz w:val="20"/>
          <w:szCs w:val="20"/>
        </w:rPr>
        <w:t>:</w:t>
      </w:r>
      <w:r w:rsidR="005E5EA2" w:rsidRPr="0056475A">
        <w:rPr>
          <w:rFonts w:ascii="Cambria" w:eastAsia="Verdana" w:hAnsi="Cambria" w:cs="Verdana"/>
          <w:sz w:val="20"/>
          <w:szCs w:val="20"/>
        </w:rPr>
        <w:t xml:space="preserve"> </w:t>
      </w:r>
    </w:p>
    <w:p w14:paraId="3B9C5E23" w14:textId="77777777" w:rsidR="00EF5DFA" w:rsidRPr="0056475A" w:rsidRDefault="00EF5DFA" w:rsidP="005E5EA2">
      <w:pPr>
        <w:spacing w:line="280" w:lineRule="exact"/>
        <w:ind w:left="115"/>
        <w:rPr>
          <w:rFonts w:ascii="Cambria" w:eastAsia="Verdana" w:hAnsi="Cambria" w:cs="Verdana"/>
          <w:sz w:val="20"/>
          <w:szCs w:val="20"/>
        </w:rPr>
      </w:pPr>
    </w:p>
    <w:p w14:paraId="78D4273F" w14:textId="4B71AD3F" w:rsidR="007F0D06" w:rsidRPr="00427C87" w:rsidRDefault="0056475A" w:rsidP="00091B5C">
      <w:pPr>
        <w:spacing w:line="280" w:lineRule="exact"/>
        <w:ind w:left="115"/>
        <w:rPr>
          <w:rFonts w:ascii="Cambria" w:eastAsia="Verdana" w:hAnsi="Cambria" w:cs="Verdana"/>
          <w:color w:val="FF0000"/>
          <w:sz w:val="20"/>
          <w:szCs w:val="20"/>
        </w:rPr>
      </w:pPr>
      <w:r w:rsidRPr="0056475A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7F9558" wp14:editId="7C91063D">
            <wp:simplePos x="0" y="0"/>
            <wp:positionH relativeFrom="column">
              <wp:posOffset>2968625</wp:posOffset>
            </wp:positionH>
            <wp:positionV relativeFrom="paragraph">
              <wp:posOffset>256540</wp:posOffset>
            </wp:positionV>
            <wp:extent cx="3736975" cy="1494790"/>
            <wp:effectExtent l="0" t="0" r="0" b="0"/>
            <wp:wrapTight wrapText="bothSides">
              <wp:wrapPolygon edited="0">
                <wp:start x="0" y="0"/>
                <wp:lineTo x="0" y="21196"/>
                <wp:lineTo x="21472" y="21196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landolimoride.com/blog/wp-content/uploads/2012/05/CB_EST_1_9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75A">
        <w:rPr>
          <w:rFonts w:ascii="Cambria" w:hAnsi="Cambria" w:cs="Helvetica"/>
          <w:color w:val="253B56"/>
          <w:sz w:val="20"/>
          <w:szCs w:val="20"/>
          <w:shd w:val="clear" w:color="auto" w:fill="FFFFFF"/>
        </w:rPr>
        <w:t xml:space="preserve">From the stately white-column mansions of Magnolia Bend to Alligator Bayou’s quaint backwoods cottages, delight in a picturesque setting that evokes the romance of rural Louisiana. Take a short walk along the </w:t>
      </w:r>
      <w:proofErr w:type="spellStart"/>
      <w:r w:rsidRPr="0056475A">
        <w:rPr>
          <w:rFonts w:ascii="Cambria" w:hAnsi="Cambria" w:cs="Helvetica"/>
          <w:color w:val="253B56"/>
          <w:sz w:val="20"/>
          <w:szCs w:val="20"/>
          <w:shd w:val="clear" w:color="auto" w:fill="FFFFFF"/>
        </w:rPr>
        <w:t>Sassagoula</w:t>
      </w:r>
      <w:proofErr w:type="spellEnd"/>
      <w:r w:rsidRPr="0056475A">
        <w:rPr>
          <w:rFonts w:ascii="Cambria" w:hAnsi="Cambria" w:cs="Helvetica"/>
          <w:color w:val="253B56"/>
          <w:sz w:val="20"/>
          <w:szCs w:val="20"/>
          <w:shd w:val="clear" w:color="auto" w:fill="FFFFFF"/>
        </w:rPr>
        <w:t xml:space="preserve"> River to </w:t>
      </w:r>
      <w:hyperlink r:id="rId6" w:history="1">
        <w:r w:rsidRPr="0056475A">
          <w:rPr>
            <w:rFonts w:ascii="Cambria" w:hAnsi="Cambria" w:cs="Helvetica"/>
            <w:color w:val="1994D7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Disney's Port Orleans Resort – French Quarter</w:t>
        </w:r>
      </w:hyperlink>
      <w:r w:rsidRPr="0056475A">
        <w:rPr>
          <w:rFonts w:ascii="Cambria" w:hAnsi="Cambria" w:cs="Helvetica"/>
          <w:color w:val="253B56"/>
          <w:sz w:val="20"/>
          <w:szCs w:val="20"/>
          <w:shd w:val="clear" w:color="auto" w:fill="FFFFFF"/>
        </w:rPr>
        <w:t>, known for Southern specialties like gumbo, jambalaya and beignets.  </w:t>
      </w:r>
      <w:r w:rsidR="00091B5C" w:rsidRPr="0056475A">
        <w:rPr>
          <w:rFonts w:ascii="Cambria" w:eastAsia="Verdana" w:hAnsi="Cambria" w:cs="Verdana"/>
          <w:sz w:val="20"/>
          <w:szCs w:val="20"/>
        </w:rPr>
        <w:t>Bus transportation provided to all four theme parks and boat transporta</w:t>
      </w:r>
      <w:r w:rsidR="004931EC" w:rsidRPr="0056475A">
        <w:rPr>
          <w:rFonts w:ascii="Cambria" w:eastAsia="Verdana" w:hAnsi="Cambria" w:cs="Verdana"/>
          <w:sz w:val="20"/>
          <w:szCs w:val="20"/>
        </w:rPr>
        <w:t>tion to the Disney Springs</w:t>
      </w:r>
      <w:r w:rsidR="00091B5C" w:rsidRPr="0056475A">
        <w:rPr>
          <w:rFonts w:ascii="Cambria" w:eastAsia="Verdana" w:hAnsi="Cambria" w:cs="Verdana"/>
          <w:sz w:val="20"/>
          <w:szCs w:val="20"/>
        </w:rPr>
        <w:t>.</w:t>
      </w:r>
      <w:r w:rsidR="005E5EA2" w:rsidRPr="0056475A">
        <w:rPr>
          <w:rFonts w:ascii="Cambria" w:hAnsi="Cambria"/>
          <w:sz w:val="20"/>
          <w:szCs w:val="20"/>
        </w:rPr>
        <w:t xml:space="preserve"> </w:t>
      </w:r>
      <w:r w:rsidR="00270C4C" w:rsidRPr="00427C87">
        <w:rPr>
          <w:rFonts w:ascii="Cambria" w:hAnsi="Cambria"/>
          <w:color w:val="FF0000"/>
          <w:sz w:val="20"/>
          <w:szCs w:val="20"/>
        </w:rPr>
        <w:t xml:space="preserve">Please note: </w:t>
      </w:r>
      <w:r w:rsidR="004931EC" w:rsidRPr="00427C87">
        <w:rPr>
          <w:rFonts w:ascii="Cambria" w:hAnsi="Cambria"/>
          <w:color w:val="FF0000"/>
          <w:sz w:val="20"/>
          <w:szCs w:val="20"/>
        </w:rPr>
        <w:t>These rooms sleep 4 people. If you have a family of 5; you will need 2 rooms</w:t>
      </w:r>
      <w:r w:rsidR="00413977" w:rsidRPr="00427C87">
        <w:rPr>
          <w:rFonts w:ascii="Cambria" w:hAnsi="Cambria"/>
          <w:color w:val="FF0000"/>
          <w:sz w:val="20"/>
          <w:szCs w:val="20"/>
        </w:rPr>
        <w:t xml:space="preserve"> or contact me for other options. </w:t>
      </w:r>
    </w:p>
    <w:p w14:paraId="7DF2A77A" w14:textId="77777777" w:rsidR="007F0D06" w:rsidRPr="00270C4C" w:rsidRDefault="007F0D06" w:rsidP="007F0D06">
      <w:pPr>
        <w:spacing w:line="280" w:lineRule="exact"/>
        <w:ind w:left="115"/>
        <w:rPr>
          <w:rFonts w:eastAsia="Verdana" w:cs="Verdana"/>
        </w:rPr>
      </w:pPr>
    </w:p>
    <w:p w14:paraId="610FDC71" w14:textId="77777777" w:rsidR="007F0D06" w:rsidRPr="005E5EA2" w:rsidRDefault="007F0D06" w:rsidP="007F0D06">
      <w:pPr>
        <w:spacing w:line="280" w:lineRule="exact"/>
        <w:ind w:left="115"/>
        <w:rPr>
          <w:rFonts w:eastAsia="Verdana" w:cs="Verdana"/>
          <w:b/>
          <w:sz w:val="20"/>
          <w:szCs w:val="20"/>
        </w:rPr>
      </w:pPr>
      <w:r w:rsidRPr="005E5EA2">
        <w:rPr>
          <w:rFonts w:eastAsia="Verdana" w:cs="Verdana"/>
          <w:b/>
          <w:sz w:val="20"/>
          <w:szCs w:val="20"/>
        </w:rPr>
        <w:t>Reservations/Deposit</w:t>
      </w:r>
      <w:r w:rsidR="005E5EA2">
        <w:rPr>
          <w:rFonts w:eastAsia="Verdana" w:cs="Verdana"/>
          <w:b/>
          <w:sz w:val="20"/>
          <w:szCs w:val="20"/>
        </w:rPr>
        <w:t>:</w:t>
      </w:r>
    </w:p>
    <w:p w14:paraId="3888D542" w14:textId="77777777" w:rsidR="007F0D06" w:rsidRPr="007F0D06" w:rsidRDefault="007F0D06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</w:p>
    <w:p w14:paraId="6F99450B" w14:textId="5E8F02FA" w:rsidR="00E964F9" w:rsidRDefault="007F0D06" w:rsidP="0065349D">
      <w:pPr>
        <w:spacing w:line="280" w:lineRule="exact"/>
        <w:ind w:left="115"/>
        <w:rPr>
          <w:rFonts w:eastAsia="Verdana" w:cs="Verdana"/>
          <w:color w:val="FF0000"/>
          <w:sz w:val="20"/>
          <w:szCs w:val="20"/>
        </w:rPr>
      </w:pPr>
      <w:r w:rsidRPr="007F0D06">
        <w:rPr>
          <w:rFonts w:eastAsia="Verdana" w:cs="Verdana"/>
          <w:sz w:val="20"/>
          <w:szCs w:val="20"/>
        </w:rPr>
        <w:t xml:space="preserve">To book your stay at </w:t>
      </w:r>
      <w:r w:rsidR="00E964F9">
        <w:rPr>
          <w:rFonts w:eastAsia="Verdana" w:cs="Verdana"/>
          <w:sz w:val="20"/>
          <w:szCs w:val="20"/>
        </w:rPr>
        <w:t>this resort</w:t>
      </w:r>
      <w:r w:rsidRPr="007F0D06">
        <w:rPr>
          <w:rFonts w:eastAsia="Verdana" w:cs="Verdana"/>
          <w:sz w:val="20"/>
          <w:szCs w:val="20"/>
        </w:rPr>
        <w:t>, a one nigh</w:t>
      </w:r>
      <w:r w:rsidR="00270C4C">
        <w:rPr>
          <w:rFonts w:eastAsia="Verdana" w:cs="Verdana"/>
          <w:sz w:val="20"/>
          <w:szCs w:val="20"/>
        </w:rPr>
        <w:t xml:space="preserve">t’s deposit </w:t>
      </w:r>
      <w:r w:rsidRPr="007F0D06">
        <w:rPr>
          <w:rFonts w:eastAsia="Verdana" w:cs="Verdana"/>
          <w:sz w:val="20"/>
          <w:szCs w:val="20"/>
        </w:rPr>
        <w:t xml:space="preserve">is due by </w:t>
      </w:r>
      <w:r w:rsidR="00413977">
        <w:rPr>
          <w:rFonts w:eastAsia="Verdana" w:cs="Verdana"/>
          <w:color w:val="FF0000"/>
          <w:sz w:val="20"/>
          <w:szCs w:val="20"/>
        </w:rPr>
        <w:t xml:space="preserve">December </w:t>
      </w:r>
      <w:r w:rsidR="003D3FC0">
        <w:rPr>
          <w:rFonts w:eastAsia="Verdana" w:cs="Verdana"/>
          <w:color w:val="FF0000"/>
          <w:sz w:val="20"/>
          <w:szCs w:val="20"/>
        </w:rPr>
        <w:t>16th</w:t>
      </w:r>
      <w:r w:rsidR="00D87112">
        <w:rPr>
          <w:rFonts w:eastAsia="Verdana" w:cs="Verdana"/>
          <w:color w:val="FF0000"/>
          <w:sz w:val="20"/>
          <w:szCs w:val="20"/>
        </w:rPr>
        <w:t>.</w:t>
      </w:r>
      <w:r w:rsidRPr="007F0D06">
        <w:rPr>
          <w:rFonts w:eastAsia="Verdana" w:cs="Verdana"/>
          <w:sz w:val="20"/>
          <w:szCs w:val="20"/>
        </w:rPr>
        <w:t xml:space="preserve"> To make the reservation, please drop off your deposit at the Dance Academy of Loud</w:t>
      </w:r>
      <w:r w:rsidR="00DF37AB">
        <w:rPr>
          <w:rFonts w:eastAsia="Verdana" w:cs="Verdana"/>
          <w:sz w:val="20"/>
          <w:szCs w:val="20"/>
        </w:rPr>
        <w:t>oun with the attached form</w:t>
      </w:r>
      <w:r w:rsidR="00270C4C">
        <w:rPr>
          <w:rFonts w:eastAsia="Verdana" w:cs="Verdana"/>
          <w:sz w:val="20"/>
          <w:szCs w:val="20"/>
        </w:rPr>
        <w:t>.</w:t>
      </w:r>
      <w:r w:rsidRPr="007F0D06">
        <w:rPr>
          <w:rFonts w:eastAsia="Verdana" w:cs="Verdana"/>
          <w:sz w:val="20"/>
          <w:szCs w:val="20"/>
        </w:rPr>
        <w:t xml:space="preserve"> Checks should be made out to Dance Academy of Loudoun</w:t>
      </w:r>
      <w:r w:rsidR="00270C4C">
        <w:rPr>
          <w:rFonts w:eastAsia="Verdana" w:cs="Verdana"/>
          <w:sz w:val="20"/>
          <w:szCs w:val="20"/>
        </w:rPr>
        <w:t xml:space="preserve"> in the exact amount</w:t>
      </w:r>
      <w:r w:rsidRPr="007F0D06">
        <w:rPr>
          <w:rFonts w:eastAsia="Verdana" w:cs="Verdana"/>
          <w:sz w:val="20"/>
          <w:szCs w:val="20"/>
        </w:rPr>
        <w:t xml:space="preserve">. </w:t>
      </w:r>
      <w:r w:rsidR="0065349D">
        <w:rPr>
          <w:rFonts w:eastAsia="Verdana" w:cs="Verdana"/>
          <w:sz w:val="20"/>
          <w:szCs w:val="20"/>
        </w:rPr>
        <w:t xml:space="preserve">In order to receive your room confirmation number; dates need to be firm </w:t>
      </w:r>
      <w:r w:rsidR="00E964F9">
        <w:rPr>
          <w:rFonts w:eastAsia="Verdana" w:cs="Verdana"/>
          <w:sz w:val="20"/>
          <w:szCs w:val="20"/>
        </w:rPr>
        <w:t xml:space="preserve">by </w:t>
      </w:r>
      <w:r w:rsidR="003D3FC0">
        <w:rPr>
          <w:rFonts w:eastAsia="Verdana" w:cs="Verdana"/>
          <w:color w:val="FF0000"/>
          <w:sz w:val="20"/>
          <w:szCs w:val="20"/>
        </w:rPr>
        <w:t>June 30</w:t>
      </w:r>
      <w:r w:rsidR="003D3FC0" w:rsidRPr="003D3FC0">
        <w:rPr>
          <w:rFonts w:eastAsia="Verdana" w:cs="Verdana"/>
          <w:color w:val="FF0000"/>
          <w:sz w:val="20"/>
          <w:szCs w:val="20"/>
          <w:vertAlign w:val="superscript"/>
        </w:rPr>
        <w:t>th</w:t>
      </w:r>
      <w:r w:rsidR="003D3FC0">
        <w:rPr>
          <w:rFonts w:eastAsia="Verdana" w:cs="Verdana"/>
          <w:color w:val="FF0000"/>
          <w:sz w:val="20"/>
          <w:szCs w:val="20"/>
        </w:rPr>
        <w:t xml:space="preserve"> </w:t>
      </w:r>
      <w:r w:rsidR="00E964F9" w:rsidRPr="00E964F9">
        <w:rPr>
          <w:rFonts w:eastAsia="Verdana" w:cs="Verdana"/>
          <w:color w:val="FF0000"/>
          <w:sz w:val="20"/>
          <w:szCs w:val="20"/>
        </w:rPr>
        <w:t xml:space="preserve"> (there can be no changes to your dates after this point). </w:t>
      </w:r>
    </w:p>
    <w:p w14:paraId="5BAC8FCB" w14:textId="77777777" w:rsidR="00E964F9" w:rsidRDefault="00E964F9" w:rsidP="0065349D">
      <w:pPr>
        <w:spacing w:line="280" w:lineRule="exact"/>
        <w:ind w:left="115"/>
        <w:rPr>
          <w:rFonts w:eastAsia="Verdana" w:cs="Verdana"/>
          <w:color w:val="FF0000"/>
          <w:sz w:val="20"/>
          <w:szCs w:val="20"/>
        </w:rPr>
      </w:pPr>
    </w:p>
    <w:p w14:paraId="746A28A1" w14:textId="27A07BC6" w:rsidR="007F0D06" w:rsidRDefault="00E964F9" w:rsidP="0065349D">
      <w:pPr>
        <w:spacing w:line="280" w:lineRule="exact"/>
        <w:ind w:left="115"/>
        <w:rPr>
          <w:rFonts w:eastAsia="Verdana" w:cs="Verdana"/>
          <w:color w:val="FF0000"/>
          <w:sz w:val="20"/>
          <w:szCs w:val="20"/>
        </w:rPr>
      </w:pPr>
      <w:r>
        <w:rPr>
          <w:rFonts w:eastAsia="Verdana" w:cs="Verdana"/>
          <w:color w:val="FF0000"/>
          <w:sz w:val="20"/>
          <w:szCs w:val="20"/>
        </w:rPr>
        <w:t xml:space="preserve">Final payment will be due by </w:t>
      </w:r>
      <w:r w:rsidR="003D3FC0">
        <w:rPr>
          <w:rFonts w:eastAsia="Verdana" w:cs="Verdana"/>
          <w:color w:val="FF0000"/>
          <w:sz w:val="20"/>
          <w:szCs w:val="20"/>
        </w:rPr>
        <w:t>August 15th</w:t>
      </w:r>
      <w:r>
        <w:rPr>
          <w:rFonts w:eastAsia="Verdana" w:cs="Verdana"/>
          <w:color w:val="FF0000"/>
          <w:sz w:val="20"/>
          <w:szCs w:val="20"/>
        </w:rPr>
        <w:t xml:space="preserve">. </w:t>
      </w:r>
    </w:p>
    <w:p w14:paraId="27A598A8" w14:textId="77777777" w:rsidR="005E5EA2" w:rsidRPr="007F0D06" w:rsidRDefault="005E5EA2" w:rsidP="005E5EA2">
      <w:pPr>
        <w:spacing w:line="280" w:lineRule="exact"/>
        <w:rPr>
          <w:rFonts w:eastAsia="Verdana" w:cs="Verdana"/>
          <w:sz w:val="20"/>
          <w:szCs w:val="20"/>
        </w:rPr>
      </w:pPr>
    </w:p>
    <w:p w14:paraId="16DE3BBA" w14:textId="2525EF6E" w:rsidR="007F0D06" w:rsidRPr="007F0D06" w:rsidRDefault="007F0D06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  <w:r w:rsidRPr="007F0D06">
        <w:rPr>
          <w:rFonts w:eastAsia="Verdana" w:cs="Verdana"/>
          <w:sz w:val="20"/>
          <w:szCs w:val="20"/>
        </w:rPr>
        <w:t>If you have any questions or would like to inquire about staying at another Disney World Resort for your trip, please feel free to contact me at (410)</w:t>
      </w:r>
      <w:r w:rsidR="00427C87">
        <w:rPr>
          <w:rFonts w:eastAsia="Verdana" w:cs="Verdana"/>
          <w:sz w:val="20"/>
          <w:szCs w:val="20"/>
        </w:rPr>
        <w:t xml:space="preserve"> </w:t>
      </w:r>
      <w:r w:rsidRPr="007F0D06">
        <w:rPr>
          <w:rFonts w:eastAsia="Verdana" w:cs="Verdana"/>
          <w:sz w:val="20"/>
          <w:szCs w:val="20"/>
        </w:rPr>
        <w:t xml:space="preserve">952-0800 or at </w:t>
      </w:r>
      <w:hyperlink r:id="rId7" w:history="1">
        <w:r w:rsidR="005E5EA2" w:rsidRPr="00264584">
          <w:rPr>
            <w:rStyle w:val="Hyperlink"/>
            <w:rFonts w:eastAsia="Verdana" w:cs="Verdana"/>
            <w:sz w:val="20"/>
            <w:szCs w:val="20"/>
          </w:rPr>
          <w:t>NicoleSutton@glassslipperconcierge.com</w:t>
        </w:r>
      </w:hyperlink>
      <w:r w:rsidR="005E5EA2">
        <w:rPr>
          <w:rFonts w:eastAsia="Verdana" w:cs="Verdana"/>
          <w:sz w:val="20"/>
          <w:szCs w:val="20"/>
        </w:rPr>
        <w:t xml:space="preserve"> </w:t>
      </w:r>
    </w:p>
    <w:p w14:paraId="66A6081D" w14:textId="77777777" w:rsidR="007F0D06" w:rsidRPr="007F0D06" w:rsidRDefault="007F0D06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</w:p>
    <w:p w14:paraId="0A922D8F" w14:textId="77777777" w:rsidR="007F0D06" w:rsidRPr="007F0D06" w:rsidRDefault="007F0D06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  <w:r w:rsidRPr="007F0D06">
        <w:rPr>
          <w:rFonts w:eastAsia="Verdana" w:cs="Verdana"/>
          <w:sz w:val="20"/>
          <w:szCs w:val="20"/>
        </w:rPr>
        <w:t>Have a magical day!</w:t>
      </w:r>
    </w:p>
    <w:p w14:paraId="24EA8571" w14:textId="77777777" w:rsidR="007F0D06" w:rsidRPr="007F0D06" w:rsidRDefault="007F0D06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</w:p>
    <w:p w14:paraId="540E0642" w14:textId="77777777" w:rsidR="007F0D06" w:rsidRPr="007F0D06" w:rsidRDefault="007F0D06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  <w:r w:rsidRPr="007F0D06">
        <w:rPr>
          <w:rFonts w:eastAsia="Verdana" w:cs="Verdana"/>
          <w:sz w:val="20"/>
          <w:szCs w:val="20"/>
        </w:rPr>
        <w:t>Nicole Sutton</w:t>
      </w:r>
    </w:p>
    <w:p w14:paraId="3912F362" w14:textId="77777777" w:rsidR="005B07A7" w:rsidRDefault="005E5EA2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 xml:space="preserve">Disney </w:t>
      </w:r>
      <w:r w:rsidR="007F0D06" w:rsidRPr="007F0D06">
        <w:rPr>
          <w:rFonts w:eastAsia="Verdana" w:cs="Verdana"/>
          <w:sz w:val="20"/>
          <w:szCs w:val="20"/>
        </w:rPr>
        <w:t>Vacation Planner</w:t>
      </w:r>
    </w:p>
    <w:p w14:paraId="270FD58A" w14:textId="77777777" w:rsidR="005E5EA2" w:rsidRPr="007F0D06" w:rsidRDefault="005E5EA2" w:rsidP="007F0D06">
      <w:pPr>
        <w:spacing w:line="280" w:lineRule="exact"/>
        <w:ind w:left="115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t xml:space="preserve">Glass Slipper Concierge </w:t>
      </w:r>
    </w:p>
    <w:sectPr w:rsidR="005E5EA2" w:rsidRPr="007F0D06">
      <w:pgSz w:w="12240" w:h="15840"/>
      <w:pgMar w:top="142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A7"/>
    <w:rsid w:val="000578EB"/>
    <w:rsid w:val="00087D65"/>
    <w:rsid w:val="00091B5C"/>
    <w:rsid w:val="00244BD5"/>
    <w:rsid w:val="00270C4C"/>
    <w:rsid w:val="003D3FC0"/>
    <w:rsid w:val="00413977"/>
    <w:rsid w:val="00427C87"/>
    <w:rsid w:val="004931EC"/>
    <w:rsid w:val="0056475A"/>
    <w:rsid w:val="005B07A7"/>
    <w:rsid w:val="005E4117"/>
    <w:rsid w:val="005E5EA2"/>
    <w:rsid w:val="005F65B3"/>
    <w:rsid w:val="00623E34"/>
    <w:rsid w:val="0065349D"/>
    <w:rsid w:val="0065705E"/>
    <w:rsid w:val="007F0D06"/>
    <w:rsid w:val="008841F0"/>
    <w:rsid w:val="008C643A"/>
    <w:rsid w:val="00B962FE"/>
    <w:rsid w:val="00D87112"/>
    <w:rsid w:val="00DF37AB"/>
    <w:rsid w:val="00E964F9"/>
    <w:rsid w:val="00EE5539"/>
    <w:rsid w:val="00E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74CC"/>
  <w15:docId w15:val="{AF46D443-826F-43D2-9EF1-01005A83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0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oleSutton@glassslipperconcier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neyworld.disney.go.com/resorts/port-orleans-resort-french-quarter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CMGRP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Sutton</dc:creator>
  <cp:lastModifiedBy>Nicole Sutton</cp:lastModifiedBy>
  <cp:revision>2</cp:revision>
  <dcterms:created xsi:type="dcterms:W3CDTF">2022-11-01T22:10:00Z</dcterms:created>
  <dcterms:modified xsi:type="dcterms:W3CDTF">2022-11-01T22:10:00Z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2015-01-07T00:00:00Z</vt:filetime>
  </property>
</Properties>
</file>